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0F9C8C91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FB1CB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ЗАПОРІЖ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14E10840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555D8E" w:rsidRPr="00555D8E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https://zpgaszbut.com.ua/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180644A3" w:rsidR="00FC00DD" w:rsidRPr="00DB1DB3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</w:t>
      </w:r>
      <w:bookmarkStart w:id="0" w:name="_GoBack"/>
      <w:bookmarkEnd w:id="0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стачальника доступні за такою </w:t>
      </w:r>
      <w:proofErr w:type="spellStart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DB1DB3">
        <w:rPr>
          <w:rFonts w:ascii="Arial" w:eastAsia="Times New Roman" w:hAnsi="Arial" w:cs="Arial"/>
          <w:sz w:val="16"/>
          <w:szCs w:val="16"/>
          <w:lang w:eastAsia="uk-UA"/>
        </w:rPr>
        <w:t>)</w:t>
      </w:r>
      <w:r w:rsidRPr="00DB1DB3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167A4" w:rsidRPr="00DB1DB3">
        <w:rPr>
          <w:rFonts w:ascii="Arial" w:hAnsi="Arial" w:cs="Arial"/>
          <w:sz w:val="16"/>
          <w:szCs w:val="16"/>
        </w:rPr>
        <w:t xml:space="preserve"> </w:t>
      </w:r>
      <w:r w:rsidR="00DB1DB3" w:rsidRPr="00DB1DB3">
        <w:rPr>
          <w:rFonts w:ascii="Arial" w:hAnsi="Arial" w:cs="Arial"/>
          <w:sz w:val="14"/>
          <w:szCs w:val="14"/>
        </w:rPr>
        <w:t>https://zpgaszbut.com.ua/rates/ricnij-bazova-propozicia-4</w:t>
      </w:r>
      <w:r w:rsidR="00DB1DB3">
        <w:rPr>
          <w:rFonts w:ascii="Arial" w:hAnsi="Arial" w:cs="Arial"/>
          <w:sz w:val="14"/>
          <w:szCs w:val="14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1F2CBE" w:rsidRPr="00A159F3" w14:paraId="46BA7F56" w14:textId="77777777" w:rsidTr="00C12080">
        <w:trPr>
          <w:trHeight w:val="525"/>
        </w:trPr>
        <w:tc>
          <w:tcPr>
            <w:tcW w:w="5240" w:type="dxa"/>
          </w:tcPr>
          <w:p w14:paraId="76BC2D48" w14:textId="77777777" w:rsidR="001F2CBE" w:rsidRPr="00C12080" w:rsidRDefault="001F2CBE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</w:tcPr>
          <w:p w14:paraId="2C222515" w14:textId="77777777" w:rsidR="001F2CBE" w:rsidRPr="00A159F3" w:rsidRDefault="001F2CBE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</w:tc>
        <w:tc>
          <w:tcPr>
            <w:tcW w:w="3111" w:type="dxa"/>
          </w:tcPr>
          <w:p w14:paraId="34F56F45" w14:textId="77777777" w:rsidR="001F2CBE" w:rsidRPr="00A159F3" w:rsidRDefault="001F2CBE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AF2E" w14:textId="77777777" w:rsidR="003832CC" w:rsidRDefault="003832CC" w:rsidP="00E82631">
      <w:pPr>
        <w:spacing w:after="0" w:line="240" w:lineRule="auto"/>
      </w:pPr>
      <w:r>
        <w:separator/>
      </w:r>
    </w:p>
  </w:endnote>
  <w:endnote w:type="continuationSeparator" w:id="0">
    <w:p w14:paraId="754D1126" w14:textId="77777777" w:rsidR="003832CC" w:rsidRDefault="003832CC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6320" w14:textId="77777777" w:rsidR="003832CC" w:rsidRDefault="003832CC" w:rsidP="00E82631">
      <w:pPr>
        <w:spacing w:after="0" w:line="240" w:lineRule="auto"/>
      </w:pPr>
      <w:r>
        <w:separator/>
      </w:r>
    </w:p>
  </w:footnote>
  <w:footnote w:type="continuationSeparator" w:id="0">
    <w:p w14:paraId="2B1AC41C" w14:textId="77777777" w:rsidR="003832CC" w:rsidRDefault="003832CC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2C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32CC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55D8E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0A44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1DB3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ED60AC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B1CB1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DB1DB3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B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5E7FAF-BB8C-451D-9547-FBDD2E0E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Баланда Олена Олександрівна</cp:lastModifiedBy>
  <cp:revision>6</cp:revision>
  <cp:lastPrinted>2021-05-06T12:00:00Z</cp:lastPrinted>
  <dcterms:created xsi:type="dcterms:W3CDTF">2021-09-14T16:35:00Z</dcterms:created>
  <dcterms:modified xsi:type="dcterms:W3CDTF">2021-12-15T13:38:00Z</dcterms:modified>
</cp:coreProperties>
</file>